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D" w:rsidRDefault="00DC3F9D" w:rsidP="00DC3F9D">
      <w:pPr>
        <w:spacing w:after="0" w:line="240" w:lineRule="auto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mpact" w:hAnsi="Impact"/>
          <w:b/>
          <w:noProof/>
          <w:color w:val="70AD47" w:themeColor="accent6"/>
          <w:sz w:val="52"/>
          <w:szCs w:val="52"/>
        </w:rPr>
        <w:drawing>
          <wp:inline distT="0" distB="0" distL="0" distR="0" wp14:anchorId="4D6B97BE">
            <wp:extent cx="6326155" cy="1250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55" cy="125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CE9" w:rsidRDefault="006F2CE9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5B3A" w:rsidRPr="004D5162" w:rsidRDefault="00E86424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4D5162">
        <w:rPr>
          <w:rFonts w:ascii="Impact" w:hAnsi="Impact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Social Media Awareness</w:t>
      </w:r>
    </w:p>
    <w:p w:rsidR="00AB7350" w:rsidRDefault="0065324C" w:rsidP="004F0DC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7350">
        <w:rPr>
          <w:sz w:val="28"/>
          <w:szCs w:val="28"/>
        </w:rPr>
        <w:t>Minority Outreach</w:t>
      </w:r>
      <w:r>
        <w:rPr>
          <w:sz w:val="28"/>
          <w:szCs w:val="28"/>
        </w:rPr>
        <w:t xml:space="preserve"> program is </w:t>
      </w:r>
      <w:r w:rsidR="00AB7350">
        <w:rPr>
          <w:sz w:val="28"/>
          <w:szCs w:val="28"/>
        </w:rPr>
        <w:t xml:space="preserve">working remotely to provide ongoing service during this time of crisis. Due to COVID-19 and the “Stay Home” social distancing risk factors, we will be conducting our </w:t>
      </w:r>
      <w:r w:rsidR="00E86424" w:rsidRPr="00E86424">
        <w:rPr>
          <w:sz w:val="28"/>
          <w:szCs w:val="28"/>
        </w:rPr>
        <w:t>Social Media Awareness</w:t>
      </w:r>
      <w:r w:rsidR="00AB7350">
        <w:rPr>
          <w:sz w:val="28"/>
          <w:szCs w:val="28"/>
        </w:rPr>
        <w:t xml:space="preserve"> program via Zoom Meetings. </w:t>
      </w:r>
    </w:p>
    <w:p w:rsidR="002401F7" w:rsidRPr="004D5162" w:rsidRDefault="00522004" w:rsidP="004D5162">
      <w:pPr>
        <w:spacing w:after="0" w:line="240" w:lineRule="auto"/>
        <w:jc w:val="center"/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Minority Outreach Program</w:t>
      </w:r>
      <w:r w:rsidR="002401F7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will hold our </w:t>
      </w:r>
      <w:r w:rsidR="00E8642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Social Media Awareness </w:t>
      </w:r>
      <w:r w:rsidR="00B45A58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workshop</w:t>
      </w:r>
    </w:p>
    <w:p w:rsidR="002401F7" w:rsidRPr="00DB28E0" w:rsidRDefault="002264FE" w:rsidP="004D5162">
      <w:pPr>
        <w:spacing w:after="0" w:line="240" w:lineRule="auto"/>
        <w:jc w:val="center"/>
        <w:rPr>
          <w:rFonts w:ascii="Impact" w:hAnsi="Impact"/>
          <w:color w:val="0070C0"/>
          <w:sz w:val="20"/>
          <w:szCs w:val="20"/>
        </w:rPr>
      </w:pPr>
      <w:proofErr w:type="gramStart"/>
      <w:r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on</w:t>
      </w:r>
      <w:proofErr w:type="gramEnd"/>
      <w:r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Tuesday </w:t>
      </w:r>
      <w:r w:rsidR="00DA226A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05/19</w:t>
      </w:r>
      <w:r w:rsidR="0052200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/</w:t>
      </w:r>
      <w:r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20, Wednesday 05/20/20 &amp;</w:t>
      </w:r>
      <w:r w:rsidR="00DB28E0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</w:t>
      </w:r>
      <w:r w:rsidR="00E8642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Thursda</w:t>
      </w:r>
      <w:r w:rsidR="00DB28E0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y</w:t>
      </w:r>
      <w:r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</w:t>
      </w:r>
      <w:r w:rsidR="00E8642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05/21</w:t>
      </w:r>
      <w:r w:rsidR="0052200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/</w:t>
      </w:r>
      <w:r w:rsidR="002401F7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20 </w:t>
      </w:r>
      <w:r w:rsidR="00522004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from </w:t>
      </w:r>
      <w:r w:rsidR="002401F7" w:rsidRPr="004D5162">
        <w:rPr>
          <w:rFonts w:ascii="Impact" w:hAnsi="Impact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10am – 12pm.</w:t>
      </w:r>
    </w:p>
    <w:p w:rsidR="00D64B82" w:rsidRPr="00E57185" w:rsidRDefault="00AF7D0F" w:rsidP="006F2CE9">
      <w:pPr>
        <w:spacing w:after="0"/>
        <w:ind w:firstLine="720"/>
        <w:rPr>
          <w:sz w:val="24"/>
          <w:szCs w:val="24"/>
        </w:rPr>
      </w:pPr>
      <w:proofErr w:type="spellStart"/>
      <w:r w:rsidRPr="00E57185">
        <w:rPr>
          <w:sz w:val="24"/>
          <w:szCs w:val="24"/>
        </w:rPr>
        <w:t>Wifi</w:t>
      </w:r>
      <w:proofErr w:type="spellEnd"/>
      <w:r w:rsidRPr="00E57185">
        <w:rPr>
          <w:sz w:val="24"/>
          <w:szCs w:val="24"/>
        </w:rPr>
        <w:t xml:space="preserve"> or internet service and a </w:t>
      </w:r>
      <w:r w:rsidR="00AB7350" w:rsidRPr="00E57185">
        <w:rPr>
          <w:sz w:val="24"/>
          <w:szCs w:val="24"/>
        </w:rPr>
        <w:t>smart phone, tablet or desktop computer</w:t>
      </w:r>
      <w:r w:rsidRPr="00E57185">
        <w:rPr>
          <w:sz w:val="24"/>
          <w:szCs w:val="24"/>
        </w:rPr>
        <w:t xml:space="preserve"> is required</w:t>
      </w:r>
      <w:r w:rsidR="00AB7350" w:rsidRPr="00E57185">
        <w:rPr>
          <w:sz w:val="24"/>
          <w:szCs w:val="24"/>
        </w:rPr>
        <w:t xml:space="preserve"> to join. Although a camera is not required, </w:t>
      </w:r>
      <w:r w:rsidR="00D64B82" w:rsidRPr="00E57185">
        <w:rPr>
          <w:sz w:val="24"/>
          <w:szCs w:val="24"/>
        </w:rPr>
        <w:t xml:space="preserve">your </w:t>
      </w:r>
      <w:r w:rsidR="00AB7350" w:rsidRPr="00E57185">
        <w:rPr>
          <w:sz w:val="24"/>
          <w:szCs w:val="24"/>
        </w:rPr>
        <w:t>interact</w:t>
      </w:r>
      <w:r w:rsidR="00D64B82" w:rsidRPr="00E57185">
        <w:rPr>
          <w:sz w:val="24"/>
          <w:szCs w:val="24"/>
        </w:rPr>
        <w:t>ion and participation is needed</w:t>
      </w:r>
      <w:r w:rsidR="00AB7350" w:rsidRPr="00E57185">
        <w:rPr>
          <w:sz w:val="24"/>
          <w:szCs w:val="24"/>
        </w:rPr>
        <w:t xml:space="preserve"> to complete. </w:t>
      </w:r>
    </w:p>
    <w:p w:rsidR="009F095D" w:rsidRPr="00E57185" w:rsidRDefault="00E86424" w:rsidP="006F2CE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Social media has become the new a way of the world. If you are having trouble getting adjusted to modern te</w:t>
      </w:r>
      <w:r w:rsidR="004D5162">
        <w:rPr>
          <w:sz w:val="24"/>
          <w:szCs w:val="24"/>
        </w:rPr>
        <w:t xml:space="preserve">chnology, please join our social media awareness </w:t>
      </w:r>
      <w:r w:rsidR="00B45A58">
        <w:rPr>
          <w:sz w:val="24"/>
          <w:szCs w:val="24"/>
        </w:rPr>
        <w:t>worksho</w:t>
      </w:r>
      <w:r w:rsidR="004D5162">
        <w:rPr>
          <w:sz w:val="24"/>
          <w:szCs w:val="24"/>
        </w:rPr>
        <w:t xml:space="preserve">p. Our goal is to show you how it is used in our common everyday life. It can also be used to earn a living, self-educate “DIY” and entertainment. </w:t>
      </w:r>
    </w:p>
    <w:p w:rsidR="00AF7D0F" w:rsidRPr="00E57185" w:rsidRDefault="00AF7D0F" w:rsidP="00DB28E0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>Join WILC</w:t>
      </w:r>
      <w:r w:rsidR="0065324C">
        <w:rPr>
          <w:sz w:val="24"/>
          <w:szCs w:val="24"/>
        </w:rPr>
        <w:t>’s Minority Out</w:t>
      </w:r>
      <w:r w:rsidR="00DB28E0">
        <w:rPr>
          <w:sz w:val="24"/>
          <w:szCs w:val="24"/>
        </w:rPr>
        <w:t xml:space="preserve">reach Program </w:t>
      </w:r>
      <w:r w:rsidR="00E86424" w:rsidRPr="00E86424">
        <w:rPr>
          <w:sz w:val="24"/>
          <w:szCs w:val="24"/>
        </w:rPr>
        <w:t>Social Media Awareness</w:t>
      </w:r>
      <w:r w:rsidR="00E57185" w:rsidRPr="00E57185">
        <w:rPr>
          <w:sz w:val="24"/>
          <w:szCs w:val="24"/>
        </w:rPr>
        <w:t xml:space="preserve"> Zoom Meeting by</w:t>
      </w:r>
      <w:r w:rsidR="00DB28E0">
        <w:rPr>
          <w:sz w:val="24"/>
          <w:szCs w:val="24"/>
        </w:rPr>
        <w:t xml:space="preserve"> </w:t>
      </w:r>
      <w:r w:rsidR="004F0DC2">
        <w:rPr>
          <w:sz w:val="24"/>
          <w:szCs w:val="24"/>
        </w:rPr>
        <w:t>r</w:t>
      </w:r>
      <w:r w:rsidR="004F0DC2" w:rsidRPr="00E57185">
        <w:rPr>
          <w:sz w:val="24"/>
          <w:szCs w:val="24"/>
        </w:rPr>
        <w:t>egistering</w:t>
      </w:r>
      <w:r w:rsidRPr="00E57185">
        <w:rPr>
          <w:sz w:val="24"/>
          <w:szCs w:val="24"/>
        </w:rPr>
        <w:t xml:space="preserve"> below</w:t>
      </w:r>
      <w:r w:rsidR="00E57185" w:rsidRPr="00E57185">
        <w:rPr>
          <w:sz w:val="24"/>
          <w:szCs w:val="24"/>
        </w:rPr>
        <w:t xml:space="preserve">. </w:t>
      </w:r>
    </w:p>
    <w:p w:rsidR="00D77156" w:rsidRDefault="00D77156" w:rsidP="006F2CE9">
      <w:pPr>
        <w:spacing w:after="0"/>
      </w:pPr>
      <w:hyperlink r:id="rId12" w:history="1">
        <w:r w:rsidRPr="000D79A0">
          <w:rPr>
            <w:rStyle w:val="Hyperlink"/>
          </w:rPr>
          <w:t>http://eepurl.com/gYIsY1</w:t>
        </w:r>
      </w:hyperlink>
    </w:p>
    <w:p w:rsidR="006F2CE9" w:rsidRDefault="0065324C" w:rsidP="006F2CE9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 xml:space="preserve">For any questions concerning registration email me at </w:t>
      </w:r>
      <w:r w:rsidR="000970E4">
        <w:rPr>
          <w:sz w:val="28"/>
          <w:szCs w:val="28"/>
        </w:rPr>
        <w:t>JMalloy@wilc.org</w:t>
      </w:r>
    </w:p>
    <w:p w:rsidR="00BC15B6" w:rsidRDefault="00BC15B6" w:rsidP="004F0DC2">
      <w:pPr>
        <w:spacing w:after="0"/>
      </w:pPr>
    </w:p>
    <w:p w:rsidR="004F0DC2" w:rsidRDefault="004F0DC2" w:rsidP="004F0DC2">
      <w:pPr>
        <w:spacing w:after="0"/>
      </w:pPr>
      <w:r>
        <w:t>Regards,</w:t>
      </w:r>
    </w:p>
    <w:p w:rsidR="004F0DC2" w:rsidRDefault="004F0DC2" w:rsidP="004F0DC2">
      <w:pPr>
        <w:spacing w:after="0"/>
      </w:pPr>
      <w:r>
        <w:t>James Malloy,</w:t>
      </w:r>
    </w:p>
    <w:p w:rsidR="004F0DC2" w:rsidRDefault="004F0DC2" w:rsidP="004F0DC2">
      <w:pPr>
        <w:spacing w:after="0"/>
      </w:pPr>
      <w:r>
        <w:t>Minority Outreach</w:t>
      </w:r>
      <w:r>
        <w:t xml:space="preserve"> Specialist</w:t>
      </w:r>
      <w:r>
        <w:t>/Re-entry Programming</w:t>
      </w:r>
    </w:p>
    <w:p w:rsidR="004F0DC2" w:rsidRDefault="004F0DC2" w:rsidP="004F0DC2">
      <w:pPr>
        <w:spacing w:after="0"/>
      </w:pPr>
      <w:r>
        <w:t>Westchester Independent Living Center</w:t>
      </w:r>
    </w:p>
    <w:p w:rsidR="004F0DC2" w:rsidRDefault="004F0DC2" w:rsidP="004F0DC2">
      <w:pPr>
        <w:spacing w:after="0"/>
      </w:pPr>
      <w:hyperlink r:id="rId13" w:history="1">
        <w:r>
          <w:rPr>
            <w:rStyle w:val="Hyperlink"/>
          </w:rPr>
          <w:t>10 County Center Rd, 2nd Floor</w:t>
        </w:r>
      </w:hyperlink>
      <w:r>
        <w:rPr>
          <w:color w:val="000000"/>
        </w:rPr>
        <w:t xml:space="preserve"> </w:t>
      </w:r>
      <w:hyperlink r:id="rId14" w:history="1">
        <w:r>
          <w:rPr>
            <w:rStyle w:val="Hyperlink"/>
          </w:rPr>
          <w:t>White Plains, NY 10607</w:t>
        </w:r>
      </w:hyperlink>
    </w:p>
    <w:p w:rsidR="004F0DC2" w:rsidRDefault="004F0DC2" w:rsidP="004F0DC2">
      <w:pPr>
        <w:spacing w:after="0"/>
      </w:pPr>
      <w:proofErr w:type="gramStart"/>
      <w:r>
        <w:t>Tel.</w:t>
      </w:r>
      <w:proofErr w:type="gramEnd"/>
      <w:r>
        <w:t>  </w:t>
      </w:r>
      <w:r w:rsidR="00A54A83">
        <w:t>(914) 682-3926 ext. 2102</w:t>
      </w:r>
      <w:r>
        <w:t xml:space="preserve"> </w:t>
      </w:r>
      <w:r>
        <w:t>Fax. </w:t>
      </w:r>
      <w:hyperlink r:id="rId15" w:history="1">
        <w:r>
          <w:rPr>
            <w:rStyle w:val="Hyperlink"/>
          </w:rPr>
          <w:t>(914) 682-8518</w:t>
        </w:r>
      </w:hyperlink>
    </w:p>
    <w:p w:rsidR="004F0DC2" w:rsidRDefault="000970E4" w:rsidP="004F0DC2">
      <w:pPr>
        <w:spacing w:after="0"/>
      </w:pPr>
      <w:r>
        <w:t>JMalloy@wilc.org</w:t>
      </w:r>
      <w:r w:rsidR="004F0DC2">
        <w:t xml:space="preserve"> </w:t>
      </w:r>
    </w:p>
    <w:p w:rsidR="004F0DC2" w:rsidRDefault="004F0DC2" w:rsidP="004F0DC2">
      <w:pPr>
        <w:spacing w:after="0"/>
      </w:pPr>
      <w:r>
        <w:t>Website: </w:t>
      </w:r>
      <w:hyperlink r:id="rId16" w:history="1">
        <w:r>
          <w:rPr>
            <w:rStyle w:val="Hyperlink"/>
          </w:rPr>
          <w:t>www.WILC.org</w:t>
        </w:r>
      </w:hyperlink>
    </w:p>
    <w:p w:rsidR="004F0DC2" w:rsidRDefault="004F0DC2" w:rsidP="004F0DC2">
      <w:pPr>
        <w:spacing w:after="0"/>
      </w:pPr>
      <w:r>
        <w:rPr>
          <w:color w:val="000000"/>
        </w:rPr>
        <w:t> </w:t>
      </w:r>
    </w:p>
    <w:p w:rsidR="00E57185" w:rsidRPr="00E57185" w:rsidRDefault="00E57185" w:rsidP="004F0DC2">
      <w:pPr>
        <w:spacing w:after="0"/>
        <w:rPr>
          <w:sz w:val="20"/>
          <w:szCs w:val="20"/>
        </w:rPr>
      </w:pPr>
    </w:p>
    <w:sectPr w:rsidR="00E57185" w:rsidRPr="00E57185" w:rsidSect="00AA66BB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E2" w:rsidRDefault="00666AE2" w:rsidP="00B44D39">
      <w:pPr>
        <w:spacing w:after="0" w:line="240" w:lineRule="auto"/>
      </w:pPr>
      <w:r>
        <w:separator/>
      </w:r>
    </w:p>
  </w:endnote>
  <w:endnote w:type="continuationSeparator" w:id="0">
    <w:p w:rsidR="00666AE2" w:rsidRDefault="00666AE2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E2" w:rsidRDefault="00666AE2" w:rsidP="00B44D39">
      <w:pPr>
        <w:spacing w:after="0" w:line="240" w:lineRule="auto"/>
      </w:pPr>
      <w:r>
        <w:separator/>
      </w:r>
    </w:p>
  </w:footnote>
  <w:footnote w:type="continuationSeparator" w:id="0">
    <w:p w:rsidR="00666AE2" w:rsidRDefault="00666AE2" w:rsidP="00B4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Y1MzI1sDAwNDJT0lEKTi0uzszPAykwrAUAB292riwAAAA="/>
  </w:docVars>
  <w:rsids>
    <w:rsidRoot w:val="00371256"/>
    <w:rsid w:val="00023C0C"/>
    <w:rsid w:val="000531DF"/>
    <w:rsid w:val="000970E4"/>
    <w:rsid w:val="000B012B"/>
    <w:rsid w:val="000B1A08"/>
    <w:rsid w:val="000C5B3A"/>
    <w:rsid w:val="00127EDB"/>
    <w:rsid w:val="00130D4C"/>
    <w:rsid w:val="00143720"/>
    <w:rsid w:val="00173918"/>
    <w:rsid w:val="001D0EB1"/>
    <w:rsid w:val="002264FE"/>
    <w:rsid w:val="002401F7"/>
    <w:rsid w:val="002408FA"/>
    <w:rsid w:val="002826B6"/>
    <w:rsid w:val="0028518C"/>
    <w:rsid w:val="00306EFD"/>
    <w:rsid w:val="00353120"/>
    <w:rsid w:val="00371256"/>
    <w:rsid w:val="003E1C26"/>
    <w:rsid w:val="00474130"/>
    <w:rsid w:val="004B175F"/>
    <w:rsid w:val="004B406F"/>
    <w:rsid w:val="004D5162"/>
    <w:rsid w:val="004F0DC2"/>
    <w:rsid w:val="00520F7D"/>
    <w:rsid w:val="00522004"/>
    <w:rsid w:val="00526F54"/>
    <w:rsid w:val="0057680B"/>
    <w:rsid w:val="005C6A31"/>
    <w:rsid w:val="0061076C"/>
    <w:rsid w:val="0065324C"/>
    <w:rsid w:val="00666AE2"/>
    <w:rsid w:val="00680620"/>
    <w:rsid w:val="006C1B16"/>
    <w:rsid w:val="006C5C71"/>
    <w:rsid w:val="006D7134"/>
    <w:rsid w:val="006F2CE9"/>
    <w:rsid w:val="00711B64"/>
    <w:rsid w:val="00736882"/>
    <w:rsid w:val="00766C86"/>
    <w:rsid w:val="007B4041"/>
    <w:rsid w:val="00883830"/>
    <w:rsid w:val="008A03CF"/>
    <w:rsid w:val="008E3075"/>
    <w:rsid w:val="009938BD"/>
    <w:rsid w:val="009C3D69"/>
    <w:rsid w:val="009F095D"/>
    <w:rsid w:val="00A54A83"/>
    <w:rsid w:val="00AA66BB"/>
    <w:rsid w:val="00AB7350"/>
    <w:rsid w:val="00AF79BF"/>
    <w:rsid w:val="00AF7D0F"/>
    <w:rsid w:val="00B06D86"/>
    <w:rsid w:val="00B1059E"/>
    <w:rsid w:val="00B44D39"/>
    <w:rsid w:val="00B45A58"/>
    <w:rsid w:val="00BC15B6"/>
    <w:rsid w:val="00C74D3F"/>
    <w:rsid w:val="00D64B82"/>
    <w:rsid w:val="00D657B4"/>
    <w:rsid w:val="00D673AC"/>
    <w:rsid w:val="00D77156"/>
    <w:rsid w:val="00D97643"/>
    <w:rsid w:val="00DA226A"/>
    <w:rsid w:val="00DB28E0"/>
    <w:rsid w:val="00DB4CA0"/>
    <w:rsid w:val="00DC3F9D"/>
    <w:rsid w:val="00DE77F4"/>
    <w:rsid w:val="00E17197"/>
    <w:rsid w:val="00E57185"/>
    <w:rsid w:val="00E86424"/>
    <w:rsid w:val="00F625BB"/>
    <w:rsid w:val="00FC312C"/>
    <w:rsid w:val="35C15678"/>
    <w:rsid w:val="4B7610C0"/>
    <w:rsid w:val="570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0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epurl.com/gYIsY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lc.org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tel:(914)%20682-851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aby\AppData\Local\Packages\Microsoft.MicrosoftEdge_8wekyb3d8bbwe\TempState\Downloads\Cover%20Letter%20White%20Plains%20WIL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0fae7b-e5f4-4389-8d06-2469e7604c57">
      <UserInfo>
        <DisplayName>Stephen Slaby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C58D5AE59349BD52EE0661B62D3A" ma:contentTypeVersion="2" ma:contentTypeDescription="Create a new document." ma:contentTypeScope="" ma:versionID="4944cbeae4500622f14ec745cded44e0">
  <xsd:schema xmlns:xsd="http://www.w3.org/2001/XMLSchema" xmlns:xs="http://www.w3.org/2001/XMLSchema" xmlns:p="http://schemas.microsoft.com/office/2006/metadata/properties" xmlns:ns2="ed0fae7b-e5f4-4389-8d06-2469e7604c57" targetNamespace="http://schemas.microsoft.com/office/2006/metadata/properties" ma:root="true" ma:fieldsID="e94dbdf2f96b620dc0828f81e1390f7a" ns2:_="">
    <xsd:import namespace="ed0fae7b-e5f4-4389-8d06-2469e7604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fae7b-e5f4-4389-8d06-2469e7604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3D4D-39F8-412F-935F-99E5BD22A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E2C10-AB04-40EB-B8A0-119C8935EFAB}">
  <ds:schemaRefs>
    <ds:schemaRef ds:uri="http://schemas.microsoft.com/office/2006/metadata/properties"/>
    <ds:schemaRef ds:uri="http://schemas.microsoft.com/office/infopath/2007/PartnerControls"/>
    <ds:schemaRef ds:uri="ed0fae7b-e5f4-4389-8d06-2469e7604c57"/>
  </ds:schemaRefs>
</ds:datastoreItem>
</file>

<file path=customXml/itemProps3.xml><?xml version="1.0" encoding="utf-8"?>
<ds:datastoreItem xmlns:ds="http://schemas.openxmlformats.org/officeDocument/2006/customXml" ds:itemID="{3D11C800-BBD2-4F85-A20C-C2D6924E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fae7b-e5f4-4389-8d06-2469e760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98855-9D96-4884-9818-5BD7994F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White Plains WILC (1)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Malloy</cp:lastModifiedBy>
  <cp:revision>4</cp:revision>
  <cp:lastPrinted>2020-04-08T18:39:00Z</cp:lastPrinted>
  <dcterms:created xsi:type="dcterms:W3CDTF">2020-04-09T13:57:00Z</dcterms:created>
  <dcterms:modified xsi:type="dcterms:W3CDTF">2020-04-09T16:42:00Z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0x010100DB47C58D5AE59349BD52EE0661B62D3A</vt:lpwstr>
  </property>
</Properties>
</file>